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7EAAEA">
      <w:pPr>
        <w:spacing w:line="360" w:lineRule="auto"/>
        <w:jc w:val="center"/>
        <w:rPr>
          <w:rFonts w:hint="eastAsia"/>
          <w:b/>
          <w:bCs/>
          <w:sz w:val="36"/>
          <w:szCs w:val="36"/>
        </w:rPr>
      </w:pPr>
      <w:r>
        <w:rPr>
          <w:rFonts w:hint="eastAsia"/>
          <w:b/>
          <w:bCs/>
          <w:sz w:val="36"/>
          <w:szCs w:val="36"/>
        </w:rPr>
        <w:t>医用耗材</w:t>
      </w:r>
      <w:r>
        <w:rPr>
          <w:rFonts w:hint="eastAsia"/>
          <w:b/>
          <w:bCs/>
          <w:sz w:val="36"/>
          <w:szCs w:val="36"/>
          <w:lang w:val="en-US" w:eastAsia="zh-CN"/>
        </w:rPr>
        <w:t>询价</w:t>
      </w:r>
      <w:r>
        <w:rPr>
          <w:rFonts w:hint="eastAsia"/>
          <w:b/>
          <w:bCs/>
          <w:sz w:val="36"/>
          <w:szCs w:val="36"/>
        </w:rPr>
        <w:t>文件</w:t>
      </w:r>
    </w:p>
    <w:p w14:paraId="56E79C07">
      <w:pPr>
        <w:spacing w:line="360" w:lineRule="auto"/>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为保证医用耗材的供应和质量,增加医用耗材采购的透明度,</w:t>
      </w:r>
      <w:r>
        <w:rPr>
          <w:rFonts w:hint="eastAsia" w:asciiTheme="minorEastAsia" w:hAnsiTheme="minorEastAsia" w:eastAsiaTheme="minorEastAsia" w:cstheme="minorEastAsia"/>
          <w:sz w:val="30"/>
          <w:szCs w:val="30"/>
          <w:lang w:val="en-US" w:eastAsia="zh-CN"/>
        </w:rPr>
        <w:t>重庆郭昌毕中医骨伤医院</w:t>
      </w:r>
      <w:r>
        <w:rPr>
          <w:rFonts w:hint="eastAsia" w:asciiTheme="minorEastAsia" w:hAnsiTheme="minorEastAsia" w:eastAsiaTheme="minorEastAsia" w:cstheme="minorEastAsia"/>
          <w:sz w:val="30"/>
          <w:szCs w:val="30"/>
        </w:rPr>
        <w:t>(</w:t>
      </w:r>
      <w:r>
        <w:rPr>
          <w:rFonts w:hint="eastAsia" w:asciiTheme="minorEastAsia" w:hAnsiTheme="minorEastAsia" w:eastAsiaTheme="minorEastAsia" w:cstheme="minorEastAsia"/>
          <w:sz w:val="30"/>
          <w:szCs w:val="30"/>
          <w:lang w:val="en-US" w:eastAsia="zh-CN"/>
        </w:rPr>
        <w:t>询价</w:t>
      </w:r>
      <w:r>
        <w:rPr>
          <w:rFonts w:hint="eastAsia" w:asciiTheme="minorEastAsia" w:hAnsiTheme="minorEastAsia" w:eastAsiaTheme="minorEastAsia" w:cstheme="minorEastAsia"/>
          <w:sz w:val="30"/>
          <w:szCs w:val="30"/>
        </w:rPr>
        <w:t>方)决定举行医用耗材</w:t>
      </w:r>
      <w:r>
        <w:rPr>
          <w:rFonts w:hint="eastAsia" w:asciiTheme="minorEastAsia" w:hAnsiTheme="minorEastAsia" w:eastAsiaTheme="minorEastAsia" w:cstheme="minorEastAsia"/>
          <w:sz w:val="30"/>
          <w:szCs w:val="30"/>
          <w:lang w:val="en-US" w:eastAsia="zh-CN"/>
        </w:rPr>
        <w:t>询价</w:t>
      </w:r>
      <w:r>
        <w:rPr>
          <w:rFonts w:hint="eastAsia" w:asciiTheme="minorEastAsia" w:hAnsiTheme="minorEastAsia" w:eastAsiaTheme="minorEastAsia" w:cstheme="minorEastAsia"/>
          <w:sz w:val="30"/>
          <w:szCs w:val="30"/>
        </w:rPr>
        <w:t>采购，供应企业有意向参与的，需提供相关资质证明材料参</w:t>
      </w:r>
      <w:r>
        <w:rPr>
          <w:rFonts w:hint="eastAsia" w:asciiTheme="minorEastAsia" w:hAnsiTheme="minorEastAsia" w:eastAsiaTheme="minorEastAsia" w:cstheme="minorEastAsia"/>
          <w:sz w:val="30"/>
          <w:szCs w:val="30"/>
          <w:lang w:val="en-US" w:eastAsia="zh-CN"/>
        </w:rPr>
        <w:t>加</w:t>
      </w:r>
      <w:r>
        <w:rPr>
          <w:rFonts w:hint="eastAsia" w:asciiTheme="minorEastAsia" w:hAnsiTheme="minorEastAsia" w:eastAsiaTheme="minorEastAsia" w:cstheme="minorEastAsia"/>
          <w:sz w:val="30"/>
          <w:szCs w:val="30"/>
        </w:rPr>
        <w:t>。本着遵循公平、公正、公开和诚信的原则，选择信誉好、服务佳的供应企业进行合作，以采购到质量可靠、价格合理的产品，特制定此</w:t>
      </w:r>
      <w:r>
        <w:rPr>
          <w:rFonts w:hint="eastAsia" w:asciiTheme="minorEastAsia" w:hAnsiTheme="minorEastAsia" w:eastAsiaTheme="minorEastAsia" w:cstheme="minorEastAsia"/>
          <w:sz w:val="30"/>
          <w:szCs w:val="30"/>
          <w:lang w:val="en-US" w:eastAsia="zh-CN"/>
        </w:rPr>
        <w:t>报价</w:t>
      </w:r>
      <w:r>
        <w:rPr>
          <w:rFonts w:hint="eastAsia" w:asciiTheme="minorEastAsia" w:hAnsiTheme="minorEastAsia" w:eastAsiaTheme="minorEastAsia" w:cstheme="minorEastAsia"/>
          <w:sz w:val="30"/>
          <w:szCs w:val="30"/>
        </w:rPr>
        <w:t>文件。</w:t>
      </w:r>
    </w:p>
    <w:p w14:paraId="62B5F823">
      <w:pPr>
        <w:spacing w:line="360" w:lineRule="auto"/>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rPr>
        <w:t xml:space="preserve">一、 </w:t>
      </w:r>
      <w:r>
        <w:rPr>
          <w:rFonts w:hint="eastAsia" w:asciiTheme="minorEastAsia" w:hAnsiTheme="minorEastAsia" w:eastAsiaTheme="minorEastAsia" w:cstheme="minorEastAsia"/>
          <w:sz w:val="30"/>
          <w:szCs w:val="30"/>
          <w:lang w:val="en-US" w:eastAsia="zh-CN"/>
        </w:rPr>
        <w:t>报价</w:t>
      </w:r>
      <w:r>
        <w:rPr>
          <w:rFonts w:hint="eastAsia" w:asciiTheme="minorEastAsia" w:hAnsiTheme="minorEastAsia" w:eastAsiaTheme="minorEastAsia" w:cstheme="minorEastAsia"/>
          <w:sz w:val="30"/>
          <w:szCs w:val="30"/>
        </w:rPr>
        <w:t>产品范围</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rPr>
        <w:t>(附件1)</w:t>
      </w:r>
    </w:p>
    <w:p w14:paraId="4840FCB6">
      <w:pPr>
        <w:spacing w:line="360" w:lineRule="auto"/>
        <w:ind w:firstLine="600" w:firstLineChars="200"/>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rPr>
        <w:t>1、</w:t>
      </w:r>
      <w:r>
        <w:rPr>
          <w:rFonts w:hint="eastAsia" w:asciiTheme="minorEastAsia" w:hAnsiTheme="minorEastAsia" w:eastAsiaTheme="minorEastAsia" w:cstheme="minorEastAsia"/>
          <w:sz w:val="30"/>
          <w:szCs w:val="30"/>
          <w:lang w:val="en-US" w:eastAsia="zh-CN"/>
        </w:rPr>
        <w:t>创伤锁定钢板类</w:t>
      </w:r>
    </w:p>
    <w:p w14:paraId="0395C28D">
      <w:pPr>
        <w:spacing w:line="360" w:lineRule="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二、报价</w:t>
      </w:r>
      <w:r>
        <w:rPr>
          <w:rFonts w:hint="eastAsia" w:asciiTheme="minorEastAsia" w:hAnsiTheme="minorEastAsia" w:eastAsiaTheme="minorEastAsia" w:cstheme="minorEastAsia"/>
          <w:sz w:val="30"/>
          <w:szCs w:val="30"/>
        </w:rPr>
        <w:t>书的制作</w:t>
      </w:r>
    </w:p>
    <w:p w14:paraId="55AD4C60">
      <w:pPr>
        <w:spacing w:line="360" w:lineRule="auto"/>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w:t>
      </w:r>
      <w:r>
        <w:rPr>
          <w:rFonts w:hint="eastAsia" w:asciiTheme="minorEastAsia" w:hAnsiTheme="minorEastAsia" w:eastAsiaTheme="minorEastAsia" w:cstheme="minorEastAsia"/>
          <w:sz w:val="30"/>
          <w:szCs w:val="30"/>
          <w:lang w:val="en-US" w:eastAsia="zh-CN"/>
        </w:rPr>
        <w:t>报价</w:t>
      </w:r>
      <w:r>
        <w:rPr>
          <w:rFonts w:hint="eastAsia" w:asciiTheme="minorEastAsia" w:hAnsiTheme="minorEastAsia" w:eastAsiaTheme="minorEastAsia" w:cstheme="minorEastAsia"/>
          <w:sz w:val="30"/>
          <w:szCs w:val="30"/>
        </w:rPr>
        <w:t>书为正本一份，副本</w:t>
      </w:r>
      <w:r>
        <w:rPr>
          <w:rFonts w:hint="eastAsia" w:asciiTheme="minorEastAsia" w:hAnsiTheme="minorEastAsia" w:eastAsiaTheme="minorEastAsia" w:cstheme="minorEastAsia"/>
          <w:sz w:val="30"/>
          <w:szCs w:val="30"/>
          <w:lang w:val="en-US" w:eastAsia="zh-CN"/>
        </w:rPr>
        <w:t>两</w:t>
      </w:r>
      <w:r>
        <w:rPr>
          <w:rFonts w:hint="eastAsia" w:asciiTheme="minorEastAsia" w:hAnsiTheme="minorEastAsia" w:eastAsiaTheme="minorEastAsia" w:cstheme="minorEastAsia"/>
          <w:sz w:val="30"/>
          <w:szCs w:val="30"/>
        </w:rPr>
        <w:t>份，电子版</w:t>
      </w:r>
      <w:r>
        <w:rPr>
          <w:rFonts w:hint="eastAsia" w:asciiTheme="minorEastAsia" w:hAnsiTheme="minorEastAsia" w:eastAsiaTheme="minorEastAsia" w:cstheme="minorEastAsia"/>
          <w:sz w:val="30"/>
          <w:szCs w:val="30"/>
          <w:lang w:val="en-US" w:eastAsia="zh-CN"/>
        </w:rPr>
        <w:t>一</w:t>
      </w:r>
      <w:r>
        <w:rPr>
          <w:rFonts w:hint="eastAsia" w:asciiTheme="minorEastAsia" w:hAnsiTheme="minorEastAsia" w:eastAsiaTheme="minorEastAsia" w:cstheme="minorEastAsia"/>
          <w:sz w:val="30"/>
          <w:szCs w:val="30"/>
        </w:rPr>
        <w:t xml:space="preserve">份。 </w:t>
      </w:r>
      <w:r>
        <w:rPr>
          <w:rFonts w:hint="eastAsia" w:asciiTheme="minorEastAsia" w:hAnsiTheme="minorEastAsia" w:eastAsiaTheme="minorEastAsia" w:cstheme="minorEastAsia"/>
          <w:sz w:val="30"/>
          <w:szCs w:val="30"/>
          <w:lang w:val="en-US" w:eastAsia="zh-CN"/>
        </w:rPr>
        <w:t>报价方</w:t>
      </w:r>
      <w:r>
        <w:rPr>
          <w:rFonts w:hint="eastAsia" w:asciiTheme="minorEastAsia" w:hAnsiTheme="minorEastAsia" w:eastAsiaTheme="minorEastAsia" w:cstheme="minorEastAsia"/>
          <w:sz w:val="30"/>
          <w:szCs w:val="30"/>
        </w:rPr>
        <w:t>必须编制和明确标明“</w:t>
      </w:r>
      <w:r>
        <w:rPr>
          <w:rFonts w:hint="eastAsia" w:asciiTheme="minorEastAsia" w:hAnsiTheme="minorEastAsia" w:eastAsiaTheme="minorEastAsia" w:cstheme="minorEastAsia"/>
          <w:sz w:val="30"/>
          <w:szCs w:val="30"/>
          <w:lang w:val="en-US" w:eastAsia="zh-CN"/>
        </w:rPr>
        <w:t>报价</w:t>
      </w:r>
      <w:r>
        <w:rPr>
          <w:rFonts w:hint="eastAsia" w:asciiTheme="minorEastAsia" w:hAnsiTheme="minorEastAsia" w:eastAsiaTheme="minorEastAsia" w:cstheme="minorEastAsia"/>
          <w:sz w:val="30"/>
          <w:szCs w:val="30"/>
        </w:rPr>
        <w:t>文件正本”和“</w:t>
      </w:r>
      <w:r>
        <w:rPr>
          <w:rFonts w:hint="eastAsia" w:asciiTheme="minorEastAsia" w:hAnsiTheme="minorEastAsia" w:eastAsiaTheme="minorEastAsia" w:cstheme="minorEastAsia"/>
          <w:sz w:val="30"/>
          <w:szCs w:val="30"/>
          <w:lang w:val="en-US" w:eastAsia="zh-CN"/>
        </w:rPr>
        <w:t>报价</w:t>
      </w:r>
      <w:r>
        <w:rPr>
          <w:rFonts w:hint="eastAsia" w:asciiTheme="minorEastAsia" w:hAnsiTheme="minorEastAsia" w:eastAsiaTheme="minorEastAsia" w:cstheme="minorEastAsia"/>
          <w:sz w:val="30"/>
          <w:szCs w:val="30"/>
        </w:rPr>
        <w:t>文件副本”。如</w:t>
      </w:r>
      <w:r>
        <w:rPr>
          <w:rFonts w:hint="eastAsia" w:asciiTheme="minorEastAsia" w:hAnsiTheme="minorEastAsia" w:eastAsiaTheme="minorEastAsia" w:cstheme="minorEastAsia"/>
          <w:sz w:val="30"/>
          <w:szCs w:val="30"/>
          <w:lang w:val="en-US" w:eastAsia="zh-CN"/>
        </w:rPr>
        <w:t>报价</w:t>
      </w:r>
      <w:r>
        <w:rPr>
          <w:rFonts w:hint="eastAsia" w:asciiTheme="minorEastAsia" w:hAnsiTheme="minorEastAsia" w:eastAsiaTheme="minorEastAsia" w:cstheme="minorEastAsia"/>
          <w:sz w:val="30"/>
          <w:szCs w:val="30"/>
        </w:rPr>
        <w:t>文件正本与副本、电子版有不同之处，以正本为准。报价表格式必须严格按照标书规定的格式表报价,电子版报价表必须用电子表格形式且按</w:t>
      </w:r>
      <w:r>
        <w:rPr>
          <w:rFonts w:hint="eastAsia" w:asciiTheme="minorEastAsia" w:hAnsiTheme="minorEastAsia" w:eastAsiaTheme="minorEastAsia" w:cstheme="minorEastAsia"/>
          <w:sz w:val="30"/>
          <w:szCs w:val="30"/>
          <w:lang w:val="en-US" w:eastAsia="zh-CN"/>
        </w:rPr>
        <w:t>询价</w:t>
      </w:r>
      <w:r>
        <w:rPr>
          <w:rFonts w:hint="eastAsia" w:asciiTheme="minorEastAsia" w:hAnsiTheme="minorEastAsia" w:eastAsiaTheme="minorEastAsia" w:cstheme="minorEastAsia"/>
          <w:sz w:val="30"/>
          <w:szCs w:val="30"/>
        </w:rPr>
        <w:t>方指定的格式制作，否则</w:t>
      </w:r>
      <w:r>
        <w:rPr>
          <w:rFonts w:hint="eastAsia" w:asciiTheme="minorEastAsia" w:hAnsiTheme="minorEastAsia" w:eastAsiaTheme="minorEastAsia" w:cstheme="minorEastAsia"/>
          <w:sz w:val="30"/>
          <w:szCs w:val="30"/>
          <w:lang w:val="en-US" w:eastAsia="zh-CN"/>
        </w:rPr>
        <w:t>询价</w:t>
      </w:r>
      <w:r>
        <w:rPr>
          <w:rFonts w:hint="eastAsia" w:asciiTheme="minorEastAsia" w:hAnsiTheme="minorEastAsia" w:eastAsiaTheme="minorEastAsia" w:cstheme="minorEastAsia"/>
          <w:sz w:val="30"/>
          <w:szCs w:val="30"/>
        </w:rPr>
        <w:t>方有权视为废标。</w:t>
      </w:r>
    </w:p>
    <w:p w14:paraId="67AB3211">
      <w:pPr>
        <w:spacing w:line="360" w:lineRule="auto"/>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w:t>
      </w:r>
      <w:r>
        <w:rPr>
          <w:rFonts w:hint="eastAsia" w:asciiTheme="minorEastAsia" w:hAnsiTheme="minorEastAsia" w:eastAsiaTheme="minorEastAsia" w:cstheme="minorEastAsia"/>
          <w:sz w:val="30"/>
          <w:szCs w:val="30"/>
          <w:lang w:val="en-US" w:eastAsia="zh-CN"/>
        </w:rPr>
        <w:t>报价</w:t>
      </w:r>
      <w:r>
        <w:rPr>
          <w:rFonts w:hint="eastAsia" w:asciiTheme="minorEastAsia" w:hAnsiTheme="minorEastAsia" w:eastAsiaTheme="minorEastAsia" w:cstheme="minorEastAsia"/>
          <w:sz w:val="30"/>
          <w:szCs w:val="30"/>
        </w:rPr>
        <w:t>文件正本、副本、(贴上标签标明</w:t>
      </w:r>
      <w:r>
        <w:rPr>
          <w:rFonts w:hint="eastAsia" w:asciiTheme="minorEastAsia" w:hAnsiTheme="minorEastAsia" w:eastAsiaTheme="minorEastAsia" w:cstheme="minorEastAsia"/>
          <w:sz w:val="30"/>
          <w:szCs w:val="30"/>
          <w:lang w:val="en-US" w:eastAsia="zh-CN"/>
        </w:rPr>
        <w:t>报价</w:t>
      </w:r>
      <w:r>
        <w:rPr>
          <w:rFonts w:hint="eastAsia" w:asciiTheme="minorEastAsia" w:hAnsiTheme="minorEastAsia" w:eastAsiaTheme="minorEastAsia" w:cstheme="minorEastAsia"/>
          <w:sz w:val="30"/>
          <w:szCs w:val="30"/>
        </w:rPr>
        <w:t>方)装于一个文件袋内，整体密封后加盖骑缝章递交。如果没有按上述规定密封并加盖公章和印章的</w:t>
      </w:r>
      <w:r>
        <w:rPr>
          <w:rFonts w:hint="eastAsia" w:asciiTheme="minorEastAsia" w:hAnsiTheme="minorEastAsia" w:eastAsiaTheme="minorEastAsia" w:cstheme="minorEastAsia"/>
          <w:sz w:val="30"/>
          <w:szCs w:val="30"/>
          <w:lang w:val="en-US" w:eastAsia="zh-CN"/>
        </w:rPr>
        <w:t>报价</w:t>
      </w:r>
      <w:r>
        <w:rPr>
          <w:rFonts w:hint="eastAsia" w:asciiTheme="minorEastAsia" w:hAnsiTheme="minorEastAsia" w:eastAsiaTheme="minorEastAsia" w:cstheme="minorEastAsia"/>
          <w:sz w:val="30"/>
          <w:szCs w:val="30"/>
        </w:rPr>
        <w:t>文件,</w:t>
      </w:r>
      <w:r>
        <w:rPr>
          <w:rFonts w:hint="eastAsia" w:asciiTheme="minorEastAsia" w:hAnsiTheme="minorEastAsia" w:eastAsiaTheme="minorEastAsia" w:cstheme="minorEastAsia"/>
          <w:sz w:val="30"/>
          <w:szCs w:val="30"/>
          <w:lang w:val="en-US" w:eastAsia="zh-CN"/>
        </w:rPr>
        <w:t>报价</w:t>
      </w:r>
      <w:r>
        <w:rPr>
          <w:rFonts w:hint="eastAsia" w:asciiTheme="minorEastAsia" w:hAnsiTheme="minorEastAsia" w:eastAsiaTheme="minorEastAsia" w:cstheme="minorEastAsia"/>
          <w:sz w:val="30"/>
          <w:szCs w:val="30"/>
        </w:rPr>
        <w:t>方将不承担投盖骑缝章递交。如果没有按上述规定密封并加盖公章和印章的</w:t>
      </w:r>
      <w:r>
        <w:rPr>
          <w:rFonts w:hint="eastAsia" w:asciiTheme="minorEastAsia" w:hAnsiTheme="minorEastAsia" w:eastAsiaTheme="minorEastAsia" w:cstheme="minorEastAsia"/>
          <w:sz w:val="30"/>
          <w:szCs w:val="30"/>
          <w:lang w:val="en-US" w:eastAsia="zh-CN"/>
        </w:rPr>
        <w:t>报价</w:t>
      </w:r>
      <w:r>
        <w:rPr>
          <w:rFonts w:hint="eastAsia" w:asciiTheme="minorEastAsia" w:hAnsiTheme="minorEastAsia" w:eastAsiaTheme="minorEastAsia" w:cstheme="minorEastAsia"/>
          <w:sz w:val="30"/>
          <w:szCs w:val="30"/>
        </w:rPr>
        <w:t>文件，</w:t>
      </w:r>
      <w:r>
        <w:rPr>
          <w:rFonts w:hint="eastAsia" w:asciiTheme="minorEastAsia" w:hAnsiTheme="minorEastAsia" w:eastAsiaTheme="minorEastAsia" w:cstheme="minorEastAsia"/>
          <w:sz w:val="30"/>
          <w:szCs w:val="30"/>
          <w:lang w:val="en-US" w:eastAsia="zh-CN"/>
        </w:rPr>
        <w:t>询价</w:t>
      </w:r>
      <w:r>
        <w:rPr>
          <w:rFonts w:hint="eastAsia" w:asciiTheme="minorEastAsia" w:hAnsiTheme="minorEastAsia" w:eastAsiaTheme="minorEastAsia" w:cstheme="minorEastAsia"/>
          <w:sz w:val="30"/>
          <w:szCs w:val="30"/>
        </w:rPr>
        <w:t>方将</w:t>
      </w:r>
      <w:r>
        <w:rPr>
          <w:rFonts w:hint="eastAsia" w:asciiTheme="minorEastAsia" w:hAnsiTheme="minorEastAsia" w:eastAsiaTheme="minorEastAsia" w:cstheme="minorEastAsia"/>
          <w:sz w:val="30"/>
          <w:szCs w:val="30"/>
          <w:lang w:val="en-US" w:eastAsia="zh-CN"/>
        </w:rPr>
        <w:t>不</w:t>
      </w:r>
      <w:r>
        <w:rPr>
          <w:rFonts w:hint="eastAsia" w:asciiTheme="minorEastAsia" w:hAnsiTheme="minorEastAsia" w:eastAsiaTheme="minorEastAsia" w:cstheme="minorEastAsia"/>
          <w:sz w:val="30"/>
          <w:szCs w:val="30"/>
        </w:rPr>
        <w:t>承担</w:t>
      </w:r>
      <w:r>
        <w:rPr>
          <w:rFonts w:hint="eastAsia" w:asciiTheme="minorEastAsia" w:hAnsiTheme="minorEastAsia" w:eastAsiaTheme="minorEastAsia" w:cstheme="minorEastAsia"/>
          <w:sz w:val="30"/>
          <w:szCs w:val="30"/>
          <w:lang w:val="en-US" w:eastAsia="zh-CN"/>
        </w:rPr>
        <w:t>报价</w:t>
      </w:r>
      <w:r>
        <w:rPr>
          <w:rFonts w:hint="eastAsia" w:asciiTheme="minorEastAsia" w:hAnsiTheme="minorEastAsia" w:eastAsiaTheme="minorEastAsia" w:cstheme="minorEastAsia"/>
          <w:sz w:val="30"/>
          <w:szCs w:val="30"/>
        </w:rPr>
        <w:t>文件错放或提前开启的责任，由此造成提前开启的</w:t>
      </w:r>
      <w:r>
        <w:rPr>
          <w:rFonts w:hint="eastAsia" w:asciiTheme="minorEastAsia" w:hAnsiTheme="minorEastAsia" w:eastAsiaTheme="minorEastAsia" w:cstheme="minorEastAsia"/>
          <w:sz w:val="30"/>
          <w:szCs w:val="30"/>
          <w:lang w:val="en-US" w:eastAsia="zh-CN"/>
        </w:rPr>
        <w:t>报价</w:t>
      </w:r>
      <w:r>
        <w:rPr>
          <w:rFonts w:hint="eastAsia" w:asciiTheme="minorEastAsia" w:hAnsiTheme="minorEastAsia" w:eastAsiaTheme="minorEastAsia" w:cstheme="minorEastAsia"/>
          <w:sz w:val="30"/>
          <w:szCs w:val="30"/>
        </w:rPr>
        <w:t>文件将予以拒绝，作废标处理。</w:t>
      </w:r>
    </w:p>
    <w:p w14:paraId="4FEB19D9">
      <w:pPr>
        <w:spacing w:line="360" w:lineRule="auto"/>
        <w:ind w:firstLine="600" w:firstLineChars="200"/>
        <w:rPr>
          <w:rFonts w:hint="default" w:asciiTheme="minorEastAsia" w:hAnsiTheme="minorEastAsia" w:eastAsiaTheme="minorEastAsia" w:cstheme="minorEastAsia"/>
          <w:sz w:val="30"/>
          <w:szCs w:val="30"/>
          <w:lang w:val="en-US" w:eastAsia="zh-CN"/>
        </w:rPr>
      </w:pPr>
      <w:r>
        <w:rPr>
          <w:rFonts w:hint="eastAsia" w:asciiTheme="minorEastAsia" w:hAnsiTheme="minorEastAsia" w:cstheme="minorEastAsia"/>
          <w:sz w:val="30"/>
          <w:szCs w:val="30"/>
          <w:lang w:val="en-US" w:eastAsia="zh-CN"/>
        </w:rPr>
        <w:t>3、联系</w:t>
      </w:r>
      <w:r>
        <w:rPr>
          <w:rFonts w:hint="eastAsia" w:asciiTheme="minorEastAsia" w:hAnsiTheme="minorEastAsia" w:eastAsiaTheme="minorEastAsia" w:cstheme="minorEastAsia"/>
          <w:sz w:val="30"/>
          <w:szCs w:val="30"/>
          <w:lang w:val="en-US" w:eastAsia="zh-CN"/>
        </w:rPr>
        <w:t>询价采购工作</w:t>
      </w:r>
      <w:r>
        <w:rPr>
          <w:rFonts w:hint="eastAsia" w:asciiTheme="minorEastAsia" w:hAnsiTheme="minorEastAsia" w:cstheme="minorEastAsia"/>
          <w:sz w:val="30"/>
          <w:szCs w:val="30"/>
          <w:lang w:val="en-US" w:eastAsia="zh-CN"/>
        </w:rPr>
        <w:t>小组人员获取</w:t>
      </w:r>
      <w:r>
        <w:rPr>
          <w:rFonts w:hint="eastAsia" w:asciiTheme="minorEastAsia" w:hAnsiTheme="minorEastAsia" w:eastAsiaTheme="minorEastAsia" w:cstheme="minorEastAsia"/>
          <w:sz w:val="30"/>
          <w:szCs w:val="30"/>
        </w:rPr>
        <w:t>(附件1)</w:t>
      </w:r>
      <w:r>
        <w:rPr>
          <w:rFonts w:hint="eastAsia" w:asciiTheme="minorEastAsia" w:hAnsiTheme="minorEastAsia" w:cstheme="minorEastAsia"/>
          <w:sz w:val="30"/>
          <w:szCs w:val="30"/>
          <w:lang w:val="en-US" w:eastAsia="zh-CN"/>
        </w:rPr>
        <w:t>询价表</w:t>
      </w:r>
      <w:bookmarkStart w:id="0" w:name="_GoBack"/>
      <w:bookmarkEnd w:id="0"/>
    </w:p>
    <w:p w14:paraId="5A4D41F0">
      <w:pPr>
        <w:spacing w:line="360" w:lineRule="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三、报价</w:t>
      </w:r>
      <w:r>
        <w:rPr>
          <w:rFonts w:hint="eastAsia" w:asciiTheme="minorEastAsia" w:hAnsiTheme="minorEastAsia" w:eastAsiaTheme="minorEastAsia" w:cstheme="minorEastAsia"/>
          <w:sz w:val="30"/>
          <w:szCs w:val="30"/>
        </w:rPr>
        <w:t>文件必须包含以下内容:</w:t>
      </w:r>
    </w:p>
    <w:p w14:paraId="03DB18BB">
      <w:pPr>
        <w:spacing w:line="360" w:lineRule="auto"/>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询价</w:t>
      </w:r>
      <w:r>
        <w:rPr>
          <w:rFonts w:hint="eastAsia" w:asciiTheme="minorEastAsia" w:hAnsiTheme="minorEastAsia" w:eastAsiaTheme="minorEastAsia" w:cstheme="minorEastAsia"/>
          <w:sz w:val="30"/>
          <w:szCs w:val="30"/>
        </w:rPr>
        <w:t>产品一览表(见附件1)。</w:t>
      </w:r>
    </w:p>
    <w:p w14:paraId="7E4A4B8E">
      <w:pPr>
        <w:spacing w:line="360" w:lineRule="auto"/>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1、</w:t>
      </w:r>
      <w:r>
        <w:rPr>
          <w:rFonts w:hint="eastAsia" w:asciiTheme="minorEastAsia" w:hAnsiTheme="minorEastAsia" w:eastAsiaTheme="minorEastAsia" w:cstheme="minorEastAsia"/>
          <w:sz w:val="30"/>
          <w:szCs w:val="30"/>
        </w:rPr>
        <w:t>售后服务承诺函:包括送货服务及时性承诺、产品质量承诺、对医院的学术支持承诺等。</w:t>
      </w:r>
    </w:p>
    <w:p w14:paraId="7B4E8C4F">
      <w:pPr>
        <w:spacing w:line="360" w:lineRule="auto"/>
        <w:ind w:firstLine="600" w:firstLineChars="200"/>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2、产品材料要求在院，单独设立库房及库房管理人员，负责产品出入库、合格证溯源管理、产品及相关器械整理打包消毒配送，不需要跟台人员。</w:t>
      </w:r>
    </w:p>
    <w:p w14:paraId="56660A54">
      <w:pPr>
        <w:spacing w:line="360" w:lineRule="auto"/>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资质材料证明文件:</w:t>
      </w:r>
    </w:p>
    <w:p w14:paraId="2700ACAE">
      <w:pPr>
        <w:spacing w:line="360" w:lineRule="auto"/>
        <w:ind w:firstLine="600" w:firstLineChars="200"/>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有意参与报价的单位，请携带下述资料的原件加盖公章到询价采购工作小组办公室进行备案：</w:t>
      </w:r>
    </w:p>
    <w:p w14:paraId="2993B7F8">
      <w:pPr>
        <w:spacing w:line="360" w:lineRule="auto"/>
        <w:ind w:firstLine="600" w:firstLineChars="200"/>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1、企业法人营业执照副本(三证合一）</w:t>
      </w:r>
    </w:p>
    <w:p w14:paraId="1F5F1665">
      <w:pPr>
        <w:spacing w:line="360" w:lineRule="auto"/>
        <w:ind w:firstLine="600" w:firstLineChars="200"/>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2、</w:t>
      </w:r>
      <w:r>
        <w:rPr>
          <w:rFonts w:hint="eastAsia" w:asciiTheme="minorEastAsia" w:hAnsiTheme="minorEastAsia" w:eastAsiaTheme="minorEastAsia" w:cstheme="minorEastAsia"/>
          <w:sz w:val="30"/>
          <w:szCs w:val="30"/>
          <w:lang w:val="en-US" w:eastAsia="zh-CN"/>
        </w:rPr>
        <w:fldChar w:fldCharType="begin"/>
      </w:r>
      <w:r>
        <w:rPr>
          <w:rFonts w:hint="eastAsia" w:asciiTheme="minorEastAsia" w:hAnsiTheme="minorEastAsia" w:eastAsiaTheme="minorEastAsia" w:cstheme="minorEastAsia"/>
          <w:sz w:val="30"/>
          <w:szCs w:val="30"/>
          <w:lang w:val="en-US" w:eastAsia="zh-CN"/>
        </w:rPr>
        <w:instrText xml:space="preserve"> HYPERLINK "http://www.pharmnet.com.cn/ylqx/" \o "医疗器械" \t "_blank" </w:instrText>
      </w:r>
      <w:r>
        <w:rPr>
          <w:rFonts w:hint="eastAsia" w:asciiTheme="minorEastAsia" w:hAnsiTheme="minorEastAsia" w:eastAsiaTheme="minorEastAsia" w:cstheme="minorEastAsia"/>
          <w:sz w:val="30"/>
          <w:szCs w:val="30"/>
          <w:lang w:val="en-US" w:eastAsia="zh-CN"/>
        </w:rPr>
        <w:fldChar w:fldCharType="separate"/>
      </w:r>
      <w:r>
        <w:rPr>
          <w:rFonts w:hint="eastAsia" w:asciiTheme="minorEastAsia" w:hAnsiTheme="minorEastAsia" w:eastAsiaTheme="minorEastAsia" w:cstheme="minorEastAsia"/>
          <w:sz w:val="30"/>
          <w:szCs w:val="30"/>
          <w:lang w:val="en-US" w:eastAsia="zh-CN"/>
        </w:rPr>
        <w:t>医疗器械</w:t>
      </w:r>
      <w:r>
        <w:rPr>
          <w:rFonts w:hint="eastAsia" w:asciiTheme="minorEastAsia" w:hAnsiTheme="minorEastAsia" w:eastAsiaTheme="minorEastAsia" w:cstheme="minorEastAsia"/>
          <w:sz w:val="30"/>
          <w:szCs w:val="30"/>
          <w:lang w:val="en-US" w:eastAsia="zh-CN"/>
        </w:rPr>
        <w:fldChar w:fldCharType="end"/>
      </w:r>
      <w:r>
        <w:rPr>
          <w:rFonts w:hint="eastAsia" w:asciiTheme="minorEastAsia" w:hAnsiTheme="minorEastAsia" w:eastAsiaTheme="minorEastAsia" w:cstheme="minorEastAsia"/>
          <w:sz w:val="30"/>
          <w:szCs w:val="30"/>
          <w:lang w:val="en-US" w:eastAsia="zh-CN"/>
        </w:rPr>
        <w:t xml:space="preserve">生产许可证或医疗器械经营许可证；    </w:t>
      </w:r>
    </w:p>
    <w:p w14:paraId="35ACF974">
      <w:pPr>
        <w:spacing w:line="360" w:lineRule="auto"/>
        <w:ind w:firstLine="600" w:firstLineChars="200"/>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3、所投产品的医疗器械产品注册证（复印件）；</w:t>
      </w:r>
    </w:p>
    <w:p w14:paraId="7251E4D3">
      <w:pPr>
        <w:spacing w:line="360" w:lineRule="auto"/>
        <w:ind w:firstLine="600" w:firstLineChars="200"/>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4、生产制造认可表或注册登记表（复印件）； </w:t>
      </w:r>
    </w:p>
    <w:p w14:paraId="4B2656AA">
      <w:pPr>
        <w:spacing w:line="360" w:lineRule="auto"/>
        <w:ind w:firstLine="600" w:firstLineChars="200"/>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5、提供追溯到生产厂家为供应商提供的逐级授权产品代理销售授权书原件及生产厂家营业执照、医疗器械经营（生产）许可证的复印件；</w:t>
      </w:r>
    </w:p>
    <w:p w14:paraId="14BF9ED1">
      <w:pPr>
        <w:spacing w:line="360" w:lineRule="auto"/>
        <w:ind w:firstLine="600" w:firstLineChars="200"/>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6、法人授权委托书及经办人身份证；</w:t>
      </w:r>
    </w:p>
    <w:p w14:paraId="4F2F2AB2">
      <w:pPr>
        <w:spacing w:line="360" w:lineRule="auto"/>
        <w:ind w:firstLine="300" w:firstLineChars="1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以上材料需装订成册(首页附目录)并逐页加盖投标方公章。</w:t>
      </w:r>
    </w:p>
    <w:p w14:paraId="549AA248">
      <w:pPr>
        <w:spacing w:line="360" w:lineRule="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四</w:t>
      </w:r>
      <w:r>
        <w:rPr>
          <w:rFonts w:hint="eastAsia" w:asciiTheme="minorEastAsia" w:hAnsiTheme="minorEastAsia" w:eastAsiaTheme="minorEastAsia" w:cstheme="minorEastAsia"/>
          <w:sz w:val="30"/>
          <w:szCs w:val="30"/>
        </w:rPr>
        <w:t>、报价要求</w:t>
      </w:r>
    </w:p>
    <w:p w14:paraId="3B4EAFEE">
      <w:pPr>
        <w:spacing w:line="360" w:lineRule="auto"/>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w:t>
      </w:r>
      <w:r>
        <w:rPr>
          <w:rFonts w:hint="eastAsia" w:asciiTheme="minorEastAsia" w:hAnsiTheme="minorEastAsia" w:eastAsiaTheme="minorEastAsia" w:cstheme="minorEastAsia"/>
          <w:sz w:val="30"/>
          <w:szCs w:val="30"/>
          <w:lang w:val="en-US" w:eastAsia="zh-CN"/>
        </w:rPr>
        <w:t>报价</w:t>
      </w:r>
      <w:r>
        <w:rPr>
          <w:rFonts w:hint="eastAsia" w:asciiTheme="minorEastAsia" w:hAnsiTheme="minorEastAsia" w:eastAsiaTheme="minorEastAsia" w:cstheme="minorEastAsia"/>
          <w:sz w:val="30"/>
          <w:szCs w:val="30"/>
        </w:rPr>
        <w:t>价格不得高于</w:t>
      </w:r>
      <w:r>
        <w:rPr>
          <w:rFonts w:hint="eastAsia" w:asciiTheme="minorEastAsia" w:hAnsiTheme="minorEastAsia" w:eastAsiaTheme="minorEastAsia" w:cstheme="minorEastAsia"/>
          <w:sz w:val="30"/>
          <w:szCs w:val="30"/>
          <w:lang w:val="en-US" w:eastAsia="zh-CN"/>
        </w:rPr>
        <w:t>重庆</w:t>
      </w:r>
      <w:r>
        <w:rPr>
          <w:rFonts w:hint="eastAsia" w:asciiTheme="minorEastAsia" w:hAnsiTheme="minorEastAsia" w:eastAsiaTheme="minorEastAsia" w:cstheme="minorEastAsia"/>
          <w:sz w:val="30"/>
          <w:szCs w:val="30"/>
        </w:rPr>
        <w:t>市内最低成交价。</w:t>
      </w:r>
    </w:p>
    <w:p w14:paraId="360C405C">
      <w:pPr>
        <w:spacing w:line="360" w:lineRule="auto"/>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2、对于已经在我院供货的产品，</w:t>
      </w:r>
      <w:r>
        <w:rPr>
          <w:rFonts w:hint="eastAsia" w:asciiTheme="minorEastAsia" w:hAnsiTheme="minorEastAsia" w:eastAsiaTheme="minorEastAsia" w:cstheme="minorEastAsia"/>
          <w:sz w:val="30"/>
          <w:szCs w:val="30"/>
          <w:lang w:val="en-US" w:eastAsia="zh-CN"/>
        </w:rPr>
        <w:t>报</w:t>
      </w:r>
      <w:r>
        <w:rPr>
          <w:rFonts w:hint="eastAsia" w:asciiTheme="minorEastAsia" w:hAnsiTheme="minorEastAsia" w:eastAsiaTheme="minorEastAsia" w:cstheme="minorEastAsia"/>
          <w:sz w:val="30"/>
          <w:szCs w:val="30"/>
        </w:rPr>
        <w:t>价不得高于现供货价。</w:t>
      </w:r>
    </w:p>
    <w:p w14:paraId="764779F9">
      <w:pPr>
        <w:spacing w:line="360" w:lineRule="auto"/>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3、</w:t>
      </w:r>
      <w:r>
        <w:rPr>
          <w:rFonts w:hint="eastAsia" w:asciiTheme="minorEastAsia" w:hAnsiTheme="minorEastAsia" w:eastAsiaTheme="minorEastAsia" w:cstheme="minorEastAsia"/>
          <w:sz w:val="30"/>
          <w:szCs w:val="30"/>
        </w:rPr>
        <w:t>为防止出现恶意扰乱的报价，</w:t>
      </w:r>
      <w:r>
        <w:rPr>
          <w:rFonts w:hint="eastAsia" w:asciiTheme="minorEastAsia" w:hAnsiTheme="minorEastAsia" w:eastAsiaTheme="minorEastAsia" w:cstheme="minorEastAsia"/>
          <w:sz w:val="30"/>
          <w:szCs w:val="30"/>
          <w:lang w:val="en-US" w:eastAsia="zh-CN"/>
        </w:rPr>
        <w:t>报价方</w:t>
      </w:r>
      <w:r>
        <w:rPr>
          <w:rFonts w:hint="eastAsia" w:asciiTheme="minorEastAsia" w:hAnsiTheme="minorEastAsia" w:eastAsiaTheme="minorEastAsia" w:cstheme="minorEastAsia"/>
          <w:sz w:val="30"/>
          <w:szCs w:val="30"/>
        </w:rPr>
        <w:t>报价明显高于市场价或明显低于成本价的，视为无效投标处理。</w:t>
      </w:r>
    </w:p>
    <w:p w14:paraId="6EA70C10">
      <w:pPr>
        <w:spacing w:line="360" w:lineRule="auto"/>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4</w:t>
      </w:r>
      <w:r>
        <w:rPr>
          <w:rFonts w:hint="eastAsia" w:asciiTheme="minorEastAsia" w:hAnsiTheme="minorEastAsia" w:eastAsiaTheme="minorEastAsia" w:cstheme="minorEastAsia"/>
          <w:sz w:val="30"/>
          <w:szCs w:val="30"/>
        </w:rPr>
        <w:t>、投标单位如违反</w:t>
      </w:r>
      <w:r>
        <w:rPr>
          <w:rFonts w:hint="eastAsia" w:asciiTheme="minorEastAsia" w:hAnsiTheme="minorEastAsia" w:eastAsiaTheme="minorEastAsia" w:cstheme="minorEastAsia"/>
          <w:sz w:val="30"/>
          <w:szCs w:val="30"/>
          <w:lang w:val="en-US" w:eastAsia="zh-CN"/>
        </w:rPr>
        <w:t>上</w:t>
      </w:r>
      <w:r>
        <w:rPr>
          <w:rFonts w:hint="eastAsia" w:asciiTheme="minorEastAsia" w:hAnsiTheme="minorEastAsia" w:eastAsiaTheme="minorEastAsia" w:cstheme="minorEastAsia"/>
          <w:sz w:val="30"/>
          <w:szCs w:val="30"/>
        </w:rPr>
        <w:t>述条款，将被取消</w:t>
      </w:r>
      <w:r>
        <w:rPr>
          <w:rFonts w:hint="eastAsia" w:asciiTheme="minorEastAsia" w:hAnsiTheme="minorEastAsia" w:eastAsiaTheme="minorEastAsia" w:cstheme="minorEastAsia"/>
          <w:sz w:val="30"/>
          <w:szCs w:val="30"/>
          <w:lang w:val="en-US" w:eastAsia="zh-CN"/>
        </w:rPr>
        <w:t>报价方</w:t>
      </w:r>
      <w:r>
        <w:rPr>
          <w:rFonts w:hint="eastAsia" w:asciiTheme="minorEastAsia" w:hAnsiTheme="minorEastAsia" w:eastAsiaTheme="minorEastAsia" w:cstheme="minorEastAsia"/>
          <w:sz w:val="30"/>
          <w:szCs w:val="30"/>
        </w:rPr>
        <w:t>资格或终止合同(协议)。</w:t>
      </w:r>
    </w:p>
    <w:p w14:paraId="5225123A">
      <w:pPr>
        <w:keepNext w:val="0"/>
        <w:keepLines w:val="0"/>
        <w:widowControl/>
        <w:suppressLineNumbers w:val="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 xml:space="preserve">本次报价截止日期为 </w:t>
      </w:r>
      <w:r>
        <w:rPr>
          <w:rFonts w:hint="eastAsia" w:asciiTheme="minorEastAsia" w:hAnsiTheme="minorEastAsia" w:eastAsiaTheme="minorEastAsia" w:cstheme="minorEastAsia"/>
          <w:sz w:val="30"/>
          <w:szCs w:val="30"/>
          <w:u w:val="single"/>
          <w:lang w:val="en-US" w:eastAsia="zh-CN"/>
        </w:rPr>
        <w:t>2025</w:t>
      </w:r>
      <w:r>
        <w:rPr>
          <w:rFonts w:hint="eastAsia" w:asciiTheme="minorEastAsia" w:hAnsiTheme="minorEastAsia" w:eastAsiaTheme="minorEastAsia" w:cstheme="minorEastAsia"/>
          <w:sz w:val="30"/>
          <w:szCs w:val="30"/>
        </w:rPr>
        <w:t>年</w:t>
      </w:r>
      <w:r>
        <w:rPr>
          <w:rFonts w:hint="eastAsia" w:asciiTheme="minorEastAsia" w:hAnsiTheme="minorEastAsia" w:eastAsiaTheme="minorEastAsia" w:cstheme="minorEastAsia"/>
          <w:sz w:val="30"/>
          <w:szCs w:val="30"/>
          <w:u w:val="single"/>
          <w:lang w:val="en-US" w:eastAsia="zh-CN"/>
        </w:rPr>
        <w:t xml:space="preserve">10 </w:t>
      </w:r>
      <w:r>
        <w:rPr>
          <w:rFonts w:hint="eastAsia" w:asciiTheme="minorEastAsia" w:hAnsiTheme="minorEastAsia" w:eastAsiaTheme="minorEastAsia" w:cstheme="minorEastAsia"/>
          <w:sz w:val="30"/>
          <w:szCs w:val="30"/>
        </w:rPr>
        <w:t>月</w:t>
      </w:r>
      <w:r>
        <w:rPr>
          <w:rFonts w:hint="eastAsia" w:asciiTheme="minorEastAsia" w:hAnsiTheme="minorEastAsia" w:eastAsiaTheme="minorEastAsia" w:cstheme="minorEastAsia"/>
          <w:sz w:val="30"/>
          <w:szCs w:val="30"/>
          <w:u w:val="single"/>
        </w:rPr>
        <w:t>_</w:t>
      </w:r>
      <w:r>
        <w:rPr>
          <w:rFonts w:hint="eastAsia" w:asciiTheme="minorEastAsia" w:hAnsiTheme="minorEastAsia" w:eastAsiaTheme="minorEastAsia" w:cstheme="minorEastAsia"/>
          <w:sz w:val="30"/>
          <w:szCs w:val="30"/>
          <w:u w:val="single"/>
          <w:lang w:val="en-US" w:eastAsia="zh-CN"/>
        </w:rPr>
        <w:t xml:space="preserve">9 </w:t>
      </w:r>
      <w:r>
        <w:rPr>
          <w:rFonts w:hint="eastAsia" w:asciiTheme="minorEastAsia" w:hAnsiTheme="minorEastAsia" w:eastAsiaTheme="minorEastAsia" w:cstheme="minorEastAsia"/>
          <w:sz w:val="30"/>
          <w:szCs w:val="30"/>
        </w:rPr>
        <w:t>日</w:t>
      </w:r>
      <w:r>
        <w:rPr>
          <w:rFonts w:hint="eastAsia" w:asciiTheme="minorEastAsia" w:hAnsiTheme="minorEastAsia" w:cstheme="minorEastAsia"/>
          <w:sz w:val="30"/>
          <w:szCs w:val="30"/>
          <w:lang w:val="en-US" w:eastAsia="zh-CN"/>
        </w:rPr>
        <w:t>16</w:t>
      </w:r>
      <w:r>
        <w:rPr>
          <w:rFonts w:hint="eastAsia" w:asciiTheme="minorEastAsia" w:hAnsiTheme="minorEastAsia" w:eastAsiaTheme="minorEastAsia" w:cstheme="minorEastAsia"/>
          <w:sz w:val="30"/>
          <w:szCs w:val="30"/>
        </w:rPr>
        <w:t xml:space="preserve"> :00 止(投标文件邮寄或送达)。</w:t>
      </w:r>
    </w:p>
    <w:p w14:paraId="3B22A9F4">
      <w:pPr>
        <w:spacing w:line="360" w:lineRule="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五</w:t>
      </w:r>
      <w:r>
        <w:rPr>
          <w:rFonts w:hint="eastAsia" w:asciiTheme="minorEastAsia" w:hAnsiTheme="minorEastAsia" w:eastAsiaTheme="minorEastAsia" w:cstheme="minorEastAsia"/>
          <w:sz w:val="30"/>
          <w:szCs w:val="30"/>
        </w:rPr>
        <w:t>、合同签订、交货要求及付款方式</w:t>
      </w:r>
    </w:p>
    <w:p w14:paraId="0F045FA4">
      <w:pPr>
        <w:spacing w:line="360" w:lineRule="auto"/>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1、签订《医用耗材采购合同》</w:t>
      </w:r>
      <w:r>
        <w:rPr>
          <w:rFonts w:hint="eastAsia" w:asciiTheme="minorEastAsia" w:hAnsiTheme="minorEastAsia" w:eastAsiaTheme="minorEastAsia" w:cstheme="minorEastAsia"/>
          <w:sz w:val="30"/>
          <w:szCs w:val="30"/>
          <w:lang w:val="en-US" w:eastAsia="zh-CN"/>
        </w:rPr>
        <w:t>一</w:t>
      </w:r>
      <w:r>
        <w:rPr>
          <w:rFonts w:hint="eastAsia" w:asciiTheme="minorEastAsia" w:hAnsiTheme="minorEastAsia" w:eastAsiaTheme="minorEastAsia" w:cstheme="minorEastAsia"/>
          <w:sz w:val="30"/>
          <w:szCs w:val="30"/>
        </w:rPr>
        <w:t>式三份。</w:t>
      </w:r>
    </w:p>
    <w:p w14:paraId="6AC1334E">
      <w:pPr>
        <w:spacing w:line="360" w:lineRule="auto"/>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2、合同有效期壹年，合同期内不得涨价，未出现质量、违约等问题，将顺延到下次招标</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rPr>
        <w:t>若出现重大违约事件，</w:t>
      </w:r>
      <w:r>
        <w:rPr>
          <w:rFonts w:hint="eastAsia" w:asciiTheme="minorEastAsia" w:hAnsiTheme="minorEastAsia" w:eastAsiaTheme="minorEastAsia" w:cstheme="minorEastAsia"/>
          <w:sz w:val="30"/>
          <w:szCs w:val="30"/>
          <w:lang w:val="en-US" w:eastAsia="zh-CN"/>
        </w:rPr>
        <w:t>报价</w:t>
      </w:r>
      <w:r>
        <w:rPr>
          <w:rFonts w:hint="eastAsia" w:asciiTheme="minorEastAsia" w:hAnsiTheme="minorEastAsia" w:eastAsiaTheme="minorEastAsia" w:cstheme="minorEastAsia"/>
          <w:sz w:val="30"/>
          <w:szCs w:val="30"/>
        </w:rPr>
        <w:t>方有权终止合同。</w:t>
      </w:r>
    </w:p>
    <w:p w14:paraId="64A2F9B0">
      <w:pPr>
        <w:spacing w:line="360" w:lineRule="auto"/>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3、交货要求:交货地点为医院仓库，每批货物须与规范的随货清单</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rPr>
        <w:t>一式</w:t>
      </w:r>
      <w:r>
        <w:rPr>
          <w:rFonts w:hint="eastAsia" w:asciiTheme="minorEastAsia" w:hAnsiTheme="minorEastAsia" w:eastAsiaTheme="minorEastAsia" w:cstheme="minorEastAsia"/>
          <w:sz w:val="30"/>
          <w:szCs w:val="30"/>
          <w:lang w:val="en-US" w:eastAsia="zh-CN"/>
        </w:rPr>
        <w:t>三</w:t>
      </w:r>
      <w:r>
        <w:rPr>
          <w:rFonts w:hint="eastAsia" w:asciiTheme="minorEastAsia" w:hAnsiTheme="minorEastAsia" w:eastAsiaTheme="minorEastAsia" w:cstheme="minorEastAsia"/>
          <w:sz w:val="30"/>
          <w:szCs w:val="30"/>
        </w:rPr>
        <w:t>份</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rPr>
        <w:t>仓库</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rPr>
        <w:t>规范随货清单格式如下:产品名称、规格型号、生产厂商、注册证号、生产批号、生产日期(灭菌日期)或进口日期、购(销)数量、价格、购销日期、购(销)单位，并加盖红章</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rPr>
        <w:t>。配送及运费由</w:t>
      </w:r>
      <w:r>
        <w:rPr>
          <w:rFonts w:hint="eastAsia" w:asciiTheme="minorEastAsia" w:hAnsiTheme="minorEastAsia" w:eastAsiaTheme="minorEastAsia" w:cstheme="minorEastAsia"/>
          <w:sz w:val="30"/>
          <w:szCs w:val="30"/>
          <w:lang w:val="en-US" w:eastAsia="zh-CN"/>
        </w:rPr>
        <w:t>报价方</w:t>
      </w:r>
      <w:r>
        <w:rPr>
          <w:rFonts w:hint="eastAsia" w:asciiTheme="minorEastAsia" w:hAnsiTheme="minorEastAsia" w:eastAsiaTheme="minorEastAsia" w:cstheme="minorEastAsia"/>
          <w:sz w:val="30"/>
          <w:szCs w:val="30"/>
        </w:rPr>
        <w:t>配送企业负责，并搬运入库。</w:t>
      </w:r>
    </w:p>
    <w:p w14:paraId="6748EB8F">
      <w:pPr>
        <w:spacing w:line="360" w:lineRule="auto"/>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4、付款方式:货到验收合格后</w:t>
      </w:r>
      <w:r>
        <w:rPr>
          <w:rFonts w:hint="eastAsia" w:asciiTheme="minorEastAsia" w:hAnsiTheme="minorEastAsia" w:eastAsiaTheme="minorEastAsia" w:cstheme="minorEastAsia"/>
          <w:sz w:val="30"/>
          <w:szCs w:val="30"/>
          <w:lang w:val="en-US" w:eastAsia="zh-CN"/>
        </w:rPr>
        <w:t>账期</w:t>
      </w:r>
      <w:r>
        <w:rPr>
          <w:rFonts w:hint="eastAsia" w:asciiTheme="minorEastAsia" w:hAnsiTheme="minorEastAsia" w:eastAsiaTheme="minorEastAsia" w:cstheme="minorEastAsia"/>
          <w:sz w:val="30"/>
          <w:szCs w:val="30"/>
        </w:rPr>
        <w:t>三个月付款。</w:t>
      </w:r>
    </w:p>
    <w:p w14:paraId="3A97107C">
      <w:pPr>
        <w:spacing w:line="360" w:lineRule="auto"/>
        <w:rPr>
          <w:rFonts w:hint="eastAsia" w:asciiTheme="minorEastAsia" w:hAnsiTheme="minorEastAsia" w:eastAsiaTheme="minorEastAsia" w:cstheme="minorEastAsia"/>
          <w:sz w:val="30"/>
          <w:szCs w:val="30"/>
          <w:lang w:val="en-US" w:eastAsia="zh-CN"/>
        </w:rPr>
      </w:pPr>
    </w:p>
    <w:p w14:paraId="3451E7F3">
      <w:pPr>
        <w:keepNext w:val="0"/>
        <w:keepLines w:val="0"/>
        <w:pageBreakBefore w:val="0"/>
        <w:numPr>
          <w:ilvl w:val="0"/>
          <w:numId w:val="0"/>
        </w:numPr>
        <w:kinsoku/>
        <w:wordWrap/>
        <w:overflowPunct/>
        <w:topLinePunct w:val="0"/>
        <w:autoSpaceDE/>
        <w:bidi w:val="0"/>
        <w:adjustRightInd/>
        <w:snapToGrid/>
        <w:spacing w:before="0" w:beforeLines="0" w:after="0" w:afterLines="0" w:line="360" w:lineRule="auto"/>
        <w:ind w:firstLine="602" w:firstLineChars="200"/>
        <w:textAlignment w:val="auto"/>
        <w:outlineLvl w:val="9"/>
        <w:rPr>
          <w:rFonts w:hint="eastAsia" w:asciiTheme="minorEastAsia" w:hAnsiTheme="minorEastAsia" w:eastAsiaTheme="minorEastAsia" w:cstheme="minorEastAsia"/>
          <w:b/>
          <w:kern w:val="0"/>
          <w:sz w:val="30"/>
          <w:szCs w:val="30"/>
        </w:rPr>
      </w:pPr>
      <w:r>
        <w:rPr>
          <w:rFonts w:hint="eastAsia" w:asciiTheme="minorEastAsia" w:hAnsiTheme="minorEastAsia" w:eastAsiaTheme="minorEastAsia" w:cstheme="minorEastAsia"/>
          <w:b/>
          <w:kern w:val="0"/>
          <w:sz w:val="30"/>
          <w:szCs w:val="30"/>
        </w:rPr>
        <w:t>开标时间及地点</w:t>
      </w:r>
    </w:p>
    <w:p w14:paraId="3B44547F">
      <w:pPr>
        <w:keepNext w:val="0"/>
        <w:keepLines w:val="0"/>
        <w:pageBreakBefore w:val="0"/>
        <w:kinsoku/>
        <w:wordWrap/>
        <w:overflowPunct/>
        <w:topLinePunct w:val="0"/>
        <w:autoSpaceDE/>
        <w:bidi w:val="0"/>
        <w:adjustRightInd/>
        <w:snapToGrid/>
        <w:spacing w:before="0" w:beforeLines="0" w:after="0" w:afterLines="0" w:line="360" w:lineRule="auto"/>
        <w:ind w:left="0" w:leftChars="0"/>
        <w:textAlignment w:val="auto"/>
        <w:outlineLvl w:val="9"/>
        <w:rPr>
          <w:rFonts w:hint="eastAsia" w:asciiTheme="minorEastAsia" w:hAnsiTheme="minorEastAsia" w:eastAsiaTheme="minorEastAsia" w:cstheme="minorEastAsia"/>
          <w:bCs/>
          <w:kern w:val="0"/>
          <w:sz w:val="30"/>
          <w:szCs w:val="30"/>
          <w:lang w:val="en-US"/>
        </w:rPr>
      </w:pPr>
      <w:r>
        <w:rPr>
          <w:rFonts w:hint="eastAsia" w:asciiTheme="minorEastAsia" w:hAnsiTheme="minorEastAsia" w:eastAsiaTheme="minorEastAsia" w:cstheme="minorEastAsia"/>
          <w:bCs/>
          <w:kern w:val="0"/>
          <w:sz w:val="30"/>
          <w:szCs w:val="30"/>
        </w:rPr>
        <w:t xml:space="preserve">    </w:t>
      </w:r>
      <w:r>
        <w:rPr>
          <w:rFonts w:hint="eastAsia" w:asciiTheme="minorEastAsia" w:hAnsiTheme="minorEastAsia" w:eastAsiaTheme="minorEastAsia" w:cstheme="minorEastAsia"/>
          <w:bCs/>
          <w:kern w:val="0"/>
          <w:sz w:val="30"/>
          <w:szCs w:val="30"/>
          <w:lang w:val="en-US" w:eastAsia="zh-CN"/>
        </w:rPr>
        <w:t xml:space="preserve"> </w:t>
      </w:r>
      <w:r>
        <w:rPr>
          <w:rFonts w:hint="eastAsia" w:asciiTheme="minorEastAsia" w:hAnsiTheme="minorEastAsia" w:eastAsiaTheme="minorEastAsia" w:cstheme="minorEastAsia"/>
          <w:bCs/>
          <w:kern w:val="0"/>
          <w:sz w:val="30"/>
          <w:szCs w:val="30"/>
        </w:rPr>
        <w:t>开标时间：</w:t>
      </w:r>
      <w:r>
        <w:rPr>
          <w:rFonts w:hint="eastAsia" w:asciiTheme="minorEastAsia" w:hAnsiTheme="minorEastAsia" w:eastAsiaTheme="minorEastAsia" w:cstheme="minorEastAsia"/>
          <w:bCs/>
          <w:kern w:val="0"/>
          <w:sz w:val="30"/>
          <w:szCs w:val="30"/>
          <w:lang w:val="en-US" w:eastAsia="zh-CN"/>
        </w:rPr>
        <w:t>2025 年 10 月 10日上午  11  点整</w:t>
      </w:r>
    </w:p>
    <w:p w14:paraId="1B1E2719">
      <w:pPr>
        <w:keepNext w:val="0"/>
        <w:keepLines w:val="0"/>
        <w:pageBreakBefore w:val="0"/>
        <w:kinsoku/>
        <w:wordWrap/>
        <w:overflowPunct/>
        <w:topLinePunct w:val="0"/>
        <w:autoSpaceDE/>
        <w:bidi w:val="0"/>
        <w:adjustRightInd/>
        <w:snapToGrid/>
        <w:spacing w:before="0" w:beforeLines="0" w:after="0" w:afterLines="0" w:line="360" w:lineRule="auto"/>
        <w:ind w:left="0" w:leftChars="0"/>
        <w:textAlignment w:val="auto"/>
        <w:outlineLvl w:val="9"/>
        <w:rPr>
          <w:rFonts w:hint="eastAsia" w:asciiTheme="minorEastAsia" w:hAnsiTheme="minorEastAsia" w:eastAsiaTheme="minorEastAsia" w:cstheme="minorEastAsia"/>
          <w:bCs/>
          <w:kern w:val="0"/>
          <w:sz w:val="30"/>
          <w:szCs w:val="30"/>
          <w:lang w:val="en-US" w:eastAsia="zh-CN"/>
        </w:rPr>
      </w:pPr>
      <w:r>
        <w:rPr>
          <w:rFonts w:hint="eastAsia" w:asciiTheme="minorEastAsia" w:hAnsiTheme="minorEastAsia" w:eastAsiaTheme="minorEastAsia" w:cstheme="minorEastAsia"/>
          <w:bCs/>
          <w:kern w:val="0"/>
          <w:sz w:val="30"/>
          <w:szCs w:val="30"/>
        </w:rPr>
        <w:t xml:space="preserve">   </w:t>
      </w:r>
      <w:r>
        <w:rPr>
          <w:rFonts w:hint="eastAsia" w:asciiTheme="minorEastAsia" w:hAnsiTheme="minorEastAsia" w:eastAsiaTheme="minorEastAsia" w:cstheme="minorEastAsia"/>
          <w:bCs/>
          <w:kern w:val="0"/>
          <w:sz w:val="30"/>
          <w:szCs w:val="30"/>
          <w:lang w:val="en-US" w:eastAsia="zh-CN"/>
        </w:rPr>
        <w:t xml:space="preserve">  </w:t>
      </w:r>
      <w:r>
        <w:rPr>
          <w:rFonts w:hint="eastAsia" w:asciiTheme="minorEastAsia" w:hAnsiTheme="minorEastAsia" w:eastAsiaTheme="minorEastAsia" w:cstheme="minorEastAsia"/>
          <w:bCs/>
          <w:kern w:val="0"/>
          <w:sz w:val="30"/>
          <w:szCs w:val="30"/>
        </w:rPr>
        <w:t>开标地点：</w:t>
      </w:r>
      <w:r>
        <w:rPr>
          <w:rFonts w:hint="eastAsia" w:asciiTheme="minorEastAsia" w:hAnsiTheme="minorEastAsia" w:eastAsiaTheme="minorEastAsia" w:cstheme="minorEastAsia"/>
          <w:bCs/>
          <w:kern w:val="0"/>
          <w:sz w:val="30"/>
          <w:szCs w:val="30"/>
          <w:lang w:val="en-US" w:eastAsia="zh-CN"/>
        </w:rPr>
        <w:t>重庆郭昌毕中医骨伤医院</w:t>
      </w:r>
    </w:p>
    <w:p w14:paraId="60C3935D">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firstLine="825" w:firstLineChars="275"/>
        <w:textAlignment w:val="auto"/>
        <w:outlineLvl w:val="9"/>
        <w:rPr>
          <w:rFonts w:hint="eastAsia" w:asciiTheme="minorEastAsia" w:hAnsiTheme="minorEastAsia" w:eastAsiaTheme="minorEastAsia" w:cstheme="minorEastAsia"/>
          <w:bCs/>
          <w:kern w:val="0"/>
          <w:sz w:val="30"/>
          <w:szCs w:val="30"/>
          <w:lang w:eastAsia="zh-CN"/>
        </w:rPr>
      </w:pPr>
      <w:r>
        <w:rPr>
          <w:rFonts w:hint="eastAsia" w:asciiTheme="minorEastAsia" w:hAnsiTheme="minorEastAsia" w:eastAsiaTheme="minorEastAsia" w:cstheme="minorEastAsia"/>
          <w:bCs/>
          <w:kern w:val="0"/>
          <w:sz w:val="30"/>
          <w:szCs w:val="30"/>
        </w:rPr>
        <w:t>联 系 人：</w:t>
      </w:r>
      <w:r>
        <w:rPr>
          <w:rFonts w:hint="eastAsia" w:asciiTheme="minorEastAsia" w:hAnsiTheme="minorEastAsia" w:eastAsiaTheme="minorEastAsia" w:cstheme="minorEastAsia"/>
          <w:bCs/>
          <w:kern w:val="0"/>
          <w:sz w:val="30"/>
          <w:szCs w:val="30"/>
          <w:lang w:eastAsia="zh-CN"/>
        </w:rPr>
        <w:t>徐先生</w:t>
      </w:r>
    </w:p>
    <w:p w14:paraId="38DA76F8">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firstLine="825" w:firstLineChars="275"/>
        <w:textAlignment w:val="auto"/>
        <w:outlineLvl w:val="9"/>
        <w:rPr>
          <w:rFonts w:hint="eastAsia" w:asciiTheme="minorEastAsia" w:hAnsiTheme="minorEastAsia" w:eastAsiaTheme="minorEastAsia" w:cstheme="minorEastAsia"/>
          <w:bCs/>
          <w:kern w:val="0"/>
          <w:sz w:val="30"/>
          <w:szCs w:val="30"/>
          <w:lang w:val="en-US" w:eastAsia="zh-CN"/>
        </w:rPr>
      </w:pPr>
      <w:r>
        <w:rPr>
          <w:rFonts w:hint="eastAsia" w:asciiTheme="minorEastAsia" w:hAnsiTheme="minorEastAsia" w:cstheme="minorEastAsia"/>
          <w:bCs/>
          <w:kern w:val="0"/>
          <w:sz w:val="30"/>
          <w:szCs w:val="30"/>
          <w:lang w:val="en-US" w:eastAsia="zh-CN"/>
        </w:rPr>
        <w:t>联系电话</w:t>
      </w:r>
      <w:r>
        <w:rPr>
          <w:rFonts w:hint="eastAsia" w:asciiTheme="minorEastAsia" w:hAnsiTheme="minorEastAsia" w:eastAsiaTheme="minorEastAsia" w:cstheme="minorEastAsia"/>
          <w:bCs/>
          <w:kern w:val="0"/>
          <w:sz w:val="30"/>
          <w:szCs w:val="30"/>
        </w:rPr>
        <w:t>：</w:t>
      </w:r>
      <w:r>
        <w:rPr>
          <w:rFonts w:hint="eastAsia" w:asciiTheme="minorEastAsia" w:hAnsiTheme="minorEastAsia" w:eastAsiaTheme="minorEastAsia" w:cstheme="minorEastAsia"/>
          <w:bCs/>
          <w:kern w:val="0"/>
          <w:sz w:val="30"/>
          <w:szCs w:val="30"/>
          <w:lang w:val="en-US" w:eastAsia="zh-CN"/>
        </w:rPr>
        <w:t>18523648577</w:t>
      </w:r>
    </w:p>
    <w:p w14:paraId="0E5A1829">
      <w:pPr>
        <w:keepNext w:val="0"/>
        <w:keepLines w:val="0"/>
        <w:pageBreakBefore w:val="0"/>
        <w:kinsoku/>
        <w:wordWrap/>
        <w:overflowPunct/>
        <w:topLinePunct w:val="0"/>
        <w:autoSpaceDE/>
        <w:bidi w:val="0"/>
        <w:adjustRightInd/>
        <w:snapToGrid/>
        <w:spacing w:before="0" w:beforeLines="0" w:after="0" w:afterLines="0" w:line="360" w:lineRule="auto"/>
        <w:ind w:left="0" w:leftChars="0" w:firstLine="900" w:firstLineChars="300"/>
        <w:textAlignment w:val="auto"/>
        <w:outlineLvl w:val="9"/>
        <w:rPr>
          <w:rFonts w:hint="eastAsia" w:asciiTheme="minorEastAsia" w:hAnsiTheme="minorEastAsia" w:eastAsiaTheme="minorEastAsia" w:cstheme="minorEastAsia"/>
          <w:bCs/>
          <w:kern w:val="0"/>
          <w:sz w:val="30"/>
          <w:szCs w:val="30"/>
          <w:lang w:val="en-US" w:eastAsia="zh-CN"/>
        </w:rPr>
      </w:pPr>
      <w:r>
        <w:rPr>
          <w:rFonts w:hint="eastAsia" w:asciiTheme="minorEastAsia" w:hAnsiTheme="minorEastAsia" w:eastAsiaTheme="minorEastAsia" w:cstheme="minorEastAsia"/>
          <w:bCs/>
          <w:kern w:val="0"/>
          <w:sz w:val="30"/>
          <w:szCs w:val="30"/>
        </w:rPr>
        <w:t>地    址：</w:t>
      </w:r>
      <w:r>
        <w:rPr>
          <w:rFonts w:hint="eastAsia" w:asciiTheme="minorEastAsia" w:hAnsiTheme="minorEastAsia" w:eastAsiaTheme="minorEastAsia" w:cstheme="minorEastAsia"/>
          <w:bCs/>
          <w:kern w:val="0"/>
          <w:sz w:val="30"/>
          <w:szCs w:val="30"/>
          <w:lang w:val="en-US" w:eastAsia="zh-CN"/>
        </w:rPr>
        <w:t>重庆市涪陵区荔圃路1号</w:t>
      </w:r>
    </w:p>
    <w:p w14:paraId="73C74A28">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firstLine="825" w:firstLineChars="275"/>
        <w:textAlignment w:val="auto"/>
        <w:outlineLvl w:val="9"/>
        <w:rPr>
          <w:rFonts w:hint="eastAsia" w:asciiTheme="minorEastAsia" w:hAnsiTheme="minorEastAsia" w:eastAsiaTheme="minorEastAsia" w:cstheme="minorEastAsia"/>
          <w:bCs/>
          <w:kern w:val="0"/>
          <w:sz w:val="30"/>
          <w:szCs w:val="30"/>
          <w:lang w:val="en-US" w:eastAsia="zh-CN"/>
        </w:rPr>
      </w:pPr>
    </w:p>
    <w:p w14:paraId="45A50C09">
      <w:pPr>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right="80" w:firstLine="525" w:firstLineChars="175"/>
        <w:textAlignment w:val="auto"/>
        <w:outlineLvl w:val="9"/>
        <w:rPr>
          <w:rFonts w:hint="eastAsia" w:asciiTheme="minorEastAsia" w:hAnsiTheme="minorEastAsia" w:eastAsiaTheme="minorEastAsia" w:cstheme="minorEastAsia"/>
          <w:bCs/>
          <w:kern w:val="0"/>
          <w:sz w:val="30"/>
          <w:szCs w:val="30"/>
        </w:rPr>
      </w:pPr>
      <w:r>
        <w:rPr>
          <w:rFonts w:hint="eastAsia" w:asciiTheme="minorEastAsia" w:hAnsiTheme="minorEastAsia" w:eastAsiaTheme="minorEastAsia" w:cstheme="minorEastAsia"/>
          <w:bCs/>
          <w:kern w:val="0"/>
          <w:sz w:val="30"/>
          <w:szCs w:val="30"/>
        </w:rPr>
        <w:t xml:space="preserve">    </w:t>
      </w:r>
    </w:p>
    <w:p w14:paraId="04921B8B">
      <w:pPr>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right="80" w:firstLine="525" w:firstLineChars="175"/>
        <w:textAlignment w:val="auto"/>
        <w:outlineLvl w:val="9"/>
        <w:rPr>
          <w:rFonts w:hint="eastAsia" w:asciiTheme="minorEastAsia" w:hAnsiTheme="minorEastAsia" w:eastAsiaTheme="minorEastAsia" w:cstheme="minorEastAsia"/>
          <w:bCs/>
          <w:kern w:val="0"/>
          <w:sz w:val="30"/>
          <w:szCs w:val="30"/>
        </w:rPr>
      </w:pPr>
      <w:r>
        <w:rPr>
          <w:rFonts w:hint="eastAsia" w:asciiTheme="minorEastAsia" w:hAnsiTheme="minorEastAsia" w:eastAsiaTheme="minorEastAsia" w:cstheme="minorEastAsia"/>
          <w:bCs/>
          <w:kern w:val="0"/>
          <w:sz w:val="30"/>
          <w:szCs w:val="30"/>
        </w:rPr>
        <w:t xml:space="preserve">                                           </w:t>
      </w:r>
      <w:r>
        <w:rPr>
          <w:rFonts w:hint="eastAsia" w:asciiTheme="minorEastAsia" w:hAnsiTheme="minorEastAsia" w:eastAsiaTheme="minorEastAsia" w:cstheme="minorEastAsia"/>
          <w:bCs/>
          <w:kern w:val="0"/>
          <w:sz w:val="30"/>
          <w:szCs w:val="30"/>
          <w:lang w:val="en-US" w:eastAsia="zh-CN"/>
        </w:rPr>
        <w:t>2025</w:t>
      </w:r>
      <w:r>
        <w:rPr>
          <w:rFonts w:hint="eastAsia" w:asciiTheme="minorEastAsia" w:hAnsiTheme="minorEastAsia" w:eastAsiaTheme="minorEastAsia" w:cstheme="minorEastAsia"/>
          <w:bCs/>
          <w:kern w:val="0"/>
          <w:sz w:val="30"/>
          <w:szCs w:val="30"/>
        </w:rPr>
        <w:t>年</w:t>
      </w:r>
      <w:r>
        <w:rPr>
          <w:rFonts w:hint="eastAsia" w:asciiTheme="minorEastAsia" w:hAnsiTheme="minorEastAsia" w:eastAsiaTheme="minorEastAsia" w:cstheme="minorEastAsia"/>
          <w:bCs/>
          <w:kern w:val="0"/>
          <w:sz w:val="30"/>
          <w:szCs w:val="30"/>
          <w:lang w:val="en-US" w:eastAsia="zh-CN"/>
        </w:rPr>
        <w:t>9</w:t>
      </w:r>
      <w:r>
        <w:rPr>
          <w:rFonts w:hint="eastAsia" w:asciiTheme="minorEastAsia" w:hAnsiTheme="minorEastAsia" w:eastAsiaTheme="minorEastAsia" w:cstheme="minorEastAsia"/>
          <w:bCs/>
          <w:kern w:val="0"/>
          <w:sz w:val="30"/>
          <w:szCs w:val="30"/>
        </w:rPr>
        <w:t>月</w:t>
      </w:r>
      <w:r>
        <w:rPr>
          <w:rFonts w:hint="eastAsia" w:asciiTheme="minorEastAsia" w:hAnsiTheme="minorEastAsia" w:eastAsiaTheme="minorEastAsia" w:cstheme="minorEastAsia"/>
          <w:bCs/>
          <w:kern w:val="0"/>
          <w:sz w:val="30"/>
          <w:szCs w:val="30"/>
          <w:lang w:val="en-US" w:eastAsia="zh-CN"/>
        </w:rPr>
        <w:t xml:space="preserve"> 23</w:t>
      </w:r>
      <w:r>
        <w:rPr>
          <w:rFonts w:hint="eastAsia" w:asciiTheme="minorEastAsia" w:hAnsiTheme="minorEastAsia" w:eastAsiaTheme="minorEastAsia" w:cstheme="minorEastAsia"/>
          <w:bCs/>
          <w:kern w:val="0"/>
          <w:sz w:val="30"/>
          <w:szCs w:val="30"/>
        </w:rPr>
        <w:t>日</w:t>
      </w:r>
    </w:p>
    <w:p w14:paraId="32470DAE">
      <w:pPr>
        <w:spacing w:line="360" w:lineRule="auto"/>
        <w:rPr>
          <w:rFonts w:hint="eastAsia"/>
        </w:rPr>
      </w:pPr>
    </w:p>
    <w:p w14:paraId="4A90FCA4"/>
    <w:sectPr>
      <w:pgSz w:w="11906" w:h="16838"/>
      <w:pgMar w:top="1440" w:right="1123" w:bottom="1440" w:left="112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C63C16"/>
    <w:rsid w:val="363A2A61"/>
    <w:rsid w:val="3CCB4FCB"/>
    <w:rsid w:val="45C67181"/>
    <w:rsid w:val="4748547E"/>
    <w:rsid w:val="5DC63C16"/>
    <w:rsid w:val="71341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2511</Words>
  <Characters>2543</Characters>
  <Lines>0</Lines>
  <Paragraphs>0</Paragraphs>
  <TotalTime>43</TotalTime>
  <ScaleCrop>false</ScaleCrop>
  <LinksUpToDate>false</LinksUpToDate>
  <CharactersWithSpaces>2646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2022-01-20T00:43:00Z</dcterms:created>
  <dc:creator>Administrator</dc:creator>
  <cp:lastModifiedBy>心魔</cp:lastModifiedBy>
  <dcterms:modified xsi:type="dcterms:W3CDTF">2025-09-25T00:56:21Z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74A37BD3B82F46DF86DB58585D1D285B_13</vt:lpwstr>
  </property>
  <property fmtid="{D5CDD505-2E9C-101B-9397-08002B2CF9AE}" pid="4" name="KSOTemplateDocerSaveRecord">
    <vt:lpwstr>eyJoZGlkIjoiNjliMWY0YmIyOTVmZmEwZDA1OTFmNTlmZjY4NmI5YTciLCJ1c2VySWQiOiI0NjczNDA3MzkifQ==</vt:lpwstr>
  </property>
</Properties>
</file>